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jc w:val="center"/>
        <w:tblLook w:val="01E0" w:firstRow="1" w:lastRow="1" w:firstColumn="1" w:lastColumn="1" w:noHBand="0" w:noVBand="0"/>
      </w:tblPr>
      <w:tblGrid>
        <w:gridCol w:w="4111"/>
        <w:gridCol w:w="5378"/>
      </w:tblGrid>
      <w:tr w:rsidR="00B32CCC" w:rsidRPr="0043709A" w:rsidTr="006E1BFD">
        <w:trPr>
          <w:jc w:val="center"/>
        </w:trPr>
        <w:tc>
          <w:tcPr>
            <w:tcW w:w="4111" w:type="dxa"/>
          </w:tcPr>
          <w:p w:rsidR="00B32CCC" w:rsidRPr="00CA1827" w:rsidRDefault="00B32CCC" w:rsidP="0065565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A1827">
              <w:rPr>
                <w:rFonts w:eastAsia="Times New Roman" w:cs="Times New Roman"/>
                <w:b/>
                <w:bCs/>
                <w:sz w:val="24"/>
                <w:szCs w:val="24"/>
              </w:rPr>
              <w:t>ỦY BAN THƯỜNG VỤ QUỐC HỘI</w:t>
            </w:r>
          </w:p>
          <w:p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20ED6" wp14:editId="67A00B0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54610</wp:posOffset>
                      </wp:positionV>
                      <wp:extent cx="794385" cy="0"/>
                      <wp:effectExtent l="0" t="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4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AFD258" id="Straight Connector 15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3pt" to="6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378" w:type="dxa"/>
          </w:tcPr>
          <w:p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6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</w:rPr>
              <w:t>CỘNG HÒA XÃ HỘI CHỦ NGHĨA VIỆT NAM</w:t>
            </w:r>
          </w:p>
          <w:p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Độc lập - Tự do - Hạnh phúc</w:t>
            </w:r>
          </w:p>
          <w:p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D3B283" wp14:editId="3173EA16">
                      <wp:simplePos x="0" y="0"/>
                      <wp:positionH relativeFrom="margin">
                        <wp:posOffset>643659</wp:posOffset>
                      </wp:positionH>
                      <wp:positionV relativeFrom="paragraph">
                        <wp:posOffset>28286</wp:posOffset>
                      </wp:positionV>
                      <wp:extent cx="2028305" cy="0"/>
                      <wp:effectExtent l="0" t="0" r="2921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3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E6409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0.7pt,2.25pt" to="210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32CCC" w:rsidRPr="0043709A" w:rsidTr="006E1BFD">
        <w:trPr>
          <w:jc w:val="center"/>
        </w:trPr>
        <w:tc>
          <w:tcPr>
            <w:tcW w:w="4111" w:type="dxa"/>
          </w:tcPr>
          <w:p w:rsidR="00B32CCC" w:rsidRPr="006E1BFD" w:rsidRDefault="00B32CCC" w:rsidP="002E313A">
            <w:pPr>
              <w:spacing w:after="0" w:line="240" w:lineRule="auto"/>
              <w:jc w:val="center"/>
              <w:rPr>
                <w:rFonts w:eastAsia="Times New Roman" w:cs="Times New Roman"/>
                <w:i/>
                <w:spacing w:val="-4"/>
                <w:sz w:val="26"/>
                <w:szCs w:val="26"/>
              </w:rPr>
            </w:pPr>
            <w:r w:rsidRPr="006E1BFD">
              <w:rPr>
                <w:rFonts w:eastAsia="Times New Roman" w:cs="Times New Roman"/>
                <w:spacing w:val="-4"/>
                <w:sz w:val="26"/>
                <w:szCs w:val="26"/>
              </w:rPr>
              <w:t>Số:</w:t>
            </w:r>
            <w:r w:rsidR="002E313A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1402</w:t>
            </w:r>
            <w:r w:rsidRPr="006E1BFD">
              <w:rPr>
                <w:rFonts w:eastAsia="Times New Roman" w:cs="Times New Roman"/>
                <w:spacing w:val="-4"/>
                <w:sz w:val="26"/>
                <w:szCs w:val="26"/>
              </w:rPr>
              <w:t>/NQ-UBTVQH15</w:t>
            </w:r>
          </w:p>
        </w:tc>
        <w:tc>
          <w:tcPr>
            <w:tcW w:w="5378" w:type="dxa"/>
          </w:tcPr>
          <w:p w:rsidR="00B32CCC" w:rsidRPr="0043709A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bCs/>
                <w:spacing w:val="-6"/>
              </w:rPr>
            </w:pPr>
          </w:p>
        </w:tc>
      </w:tr>
    </w:tbl>
    <w:p w:rsidR="00B32CCC" w:rsidRPr="0043709A" w:rsidRDefault="00B32CCC" w:rsidP="003327C2">
      <w:pPr>
        <w:spacing w:before="480" w:after="0" w:line="264" w:lineRule="auto"/>
        <w:jc w:val="center"/>
        <w:rPr>
          <w:rFonts w:eastAsia="Times New Roman" w:cs="Times New Roman"/>
          <w:b/>
          <w:bCs/>
        </w:rPr>
      </w:pPr>
      <w:r w:rsidRPr="0043709A">
        <w:rPr>
          <w:rFonts w:eastAsia="Times New Roman" w:cs="Times New Roman"/>
          <w:b/>
          <w:bCs/>
        </w:rPr>
        <w:t>NGHỊ QUYẾT</w:t>
      </w:r>
    </w:p>
    <w:p w:rsidR="00B32CCC" w:rsidRPr="0043709A" w:rsidRDefault="00B32CCC" w:rsidP="00B32CCC">
      <w:pPr>
        <w:spacing w:after="240" w:line="240" w:lineRule="auto"/>
        <w:jc w:val="center"/>
        <w:rPr>
          <w:rFonts w:eastAsia="Times New Roman" w:cs="Times New Roman"/>
          <w:b/>
          <w:spacing w:val="2"/>
        </w:rPr>
      </w:pPr>
      <w:r>
        <w:rPr>
          <w:rFonts w:eastAsia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82510" wp14:editId="52E2A3D7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1485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F55DF" id="Straight Connector 20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3pt" to="11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3709A">
        <w:rPr>
          <w:rFonts w:eastAsia="Times New Roman" w:cs="Times New Roman"/>
          <w:b/>
          <w:bCs/>
        </w:rPr>
        <w:t>Về</w:t>
      </w:r>
      <w:r>
        <w:rPr>
          <w:rFonts w:eastAsia="Times New Roman" w:cs="Times New Roman"/>
          <w:b/>
          <w:bCs/>
        </w:rPr>
        <w:t xml:space="preserve"> việc</w:t>
      </w:r>
      <w:r w:rsidRPr="0043709A">
        <w:rPr>
          <w:rFonts w:eastAsia="Times New Roman" w:cs="Times New Roman"/>
          <w:b/>
          <w:bCs/>
        </w:rPr>
        <w:t xml:space="preserve"> </w:t>
      </w:r>
      <w:r w:rsidRPr="00247020">
        <w:rPr>
          <w:rFonts w:eastAsia="Times New Roman" w:cs="Times New Roman"/>
          <w:b/>
          <w:bCs/>
        </w:rPr>
        <w:t xml:space="preserve">tăng thêm </w:t>
      </w:r>
      <w:r w:rsidRPr="002F19C1">
        <w:rPr>
          <w:rFonts w:eastAsia="Times New Roman" w:cs="Times New Roman"/>
          <w:b/>
          <w:bCs/>
        </w:rPr>
        <w:t>số lượng Thứ trưởng, Phó Thủ trưởng cơ quan ngang Bộ</w:t>
      </w:r>
    </w:p>
    <w:p w:rsidR="00B32CCC" w:rsidRPr="0043709A" w:rsidRDefault="00B32CCC" w:rsidP="00B32CCC">
      <w:pPr>
        <w:spacing w:before="600" w:after="360" w:line="36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ỦY BAN THƯỜNG VỤ </w:t>
      </w:r>
      <w:r w:rsidRPr="0043709A">
        <w:rPr>
          <w:rFonts w:eastAsia="Times New Roman" w:cs="Times New Roman"/>
          <w:b/>
        </w:rPr>
        <w:t>QUỐC HỘI</w:t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i/>
          <w:sz w:val="29"/>
          <w:szCs w:val="29"/>
        </w:rPr>
      </w:pPr>
      <w:r w:rsidRPr="0065197A">
        <w:rPr>
          <w:rFonts w:eastAsia="Times New Roman" w:cs="Times New Roman"/>
          <w:i/>
          <w:sz w:val="29"/>
          <w:szCs w:val="29"/>
        </w:rPr>
        <w:t>Căn cứ Hiến pháp nước Cộng hòa xã hội chủ nghĩa Việt Nam;</w:t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i/>
          <w:sz w:val="29"/>
          <w:szCs w:val="29"/>
        </w:rPr>
      </w:pPr>
      <w:r w:rsidRPr="00D44733">
        <w:rPr>
          <w:rFonts w:ascii="Times New Roman Italic" w:eastAsia="Times New Roman" w:hAnsi="Times New Roman Italic" w:cs="Times New Roman"/>
          <w:i/>
          <w:spacing w:val="-4"/>
          <w:sz w:val="29"/>
          <w:szCs w:val="29"/>
        </w:rPr>
        <w:t xml:space="preserve">Căn cứ Luật Tổ chức Quốc hội số 57/2014/QH13 </w:t>
      </w:r>
      <w:r w:rsidRPr="00D44733">
        <w:rPr>
          <w:rFonts w:ascii="Times New Roman Italic" w:eastAsia="Times New Roman" w:hAnsi="Times New Roman Italic" w:cs="Times New Roman"/>
          <w:bCs/>
          <w:i/>
          <w:spacing w:val="-4"/>
          <w:sz w:val="29"/>
          <w:szCs w:val="29"/>
        </w:rPr>
        <w:t>đã được sửa đổi, bổ sung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một số điều theo Luật số 65/2020/QH14</w:t>
      </w:r>
      <w:r w:rsidRPr="0065197A">
        <w:rPr>
          <w:rFonts w:eastAsia="Times New Roman" w:cs="Times New Roman"/>
          <w:i/>
          <w:sz w:val="29"/>
          <w:szCs w:val="29"/>
        </w:rPr>
        <w:t>;</w:t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r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>Căn cứ Luật Tổ chức Chính phủ số 76/2015/QH13 đã được sửa đổi, bổ sung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một số điều theo Luật số 47/2019/QH14;</w:t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r w:rsidRPr="00F506D8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Xét đề nghị của Thủ tướng Chính phủ tại Tờ trình số </w:t>
      </w:r>
      <w:r w:rsidR="00CA1827" w:rsidRPr="00F506D8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13</w:t>
      </w:r>
      <w:r w:rsidRPr="00F506D8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/TTr-TTg ngày </w:t>
      </w:r>
      <w:r w:rsidR="00CA1827" w:rsidRPr="00F506D8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27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r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>tháng 01 năm 2025 và Báo cáo thẩm tra số</w:t>
      </w:r>
      <w:r w:rsidR="00FE3FC2"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 xml:space="preserve"> 154</w:t>
      </w:r>
      <w:r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 xml:space="preserve">/BC-UBPL15-m ngày </w:t>
      </w:r>
      <w:r w:rsidR="00CA1827"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 xml:space="preserve">05 </w:t>
      </w:r>
      <w:r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>tháng</w:t>
      </w:r>
      <w:r w:rsidR="00CA1827" w:rsidRPr="00D44733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 xml:space="preserve"> 02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năm </w:t>
      </w:r>
      <w:r w:rsidR="00CA1827">
        <w:rPr>
          <w:rFonts w:eastAsia="Times New Roman" w:cs="Times New Roman"/>
          <w:bCs/>
          <w:i/>
          <w:sz w:val="29"/>
          <w:szCs w:val="29"/>
        </w:rPr>
        <w:t>2025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của Ủy ban Pháp luật,</w:t>
      </w:r>
    </w:p>
    <w:p w:rsidR="00B32CCC" w:rsidRPr="00907829" w:rsidRDefault="00B32CCC" w:rsidP="00B32CCC">
      <w:pPr>
        <w:spacing w:before="360" w:after="360" w:line="340" w:lineRule="exact"/>
        <w:jc w:val="center"/>
        <w:rPr>
          <w:rFonts w:eastAsia="Times New Roman" w:cs="Times New Roman"/>
          <w:b/>
          <w:bCs/>
        </w:rPr>
      </w:pPr>
      <w:r w:rsidRPr="00907829">
        <w:rPr>
          <w:rFonts w:eastAsia="Times New Roman" w:cs="Times New Roman"/>
          <w:b/>
          <w:bCs/>
        </w:rPr>
        <w:t>QUYẾT NGHỊ:</w:t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b/>
          <w:bCs/>
          <w:sz w:val="29"/>
          <w:szCs w:val="29"/>
        </w:rPr>
      </w:pPr>
      <w:r w:rsidRPr="0065197A">
        <w:rPr>
          <w:rFonts w:eastAsia="Times New Roman" w:cs="Times New Roman"/>
          <w:b/>
          <w:bCs/>
          <w:sz w:val="29"/>
          <w:szCs w:val="29"/>
        </w:rPr>
        <w:t xml:space="preserve">Điều 1 </w:t>
      </w:r>
    </w:p>
    <w:p w:rsidR="00B32CCC" w:rsidRPr="00B12992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</w:rPr>
      </w:pPr>
      <w:r w:rsidRPr="00B12992">
        <w:rPr>
          <w:rFonts w:eastAsia="Times New Roman" w:cs="Times New Roman"/>
        </w:rPr>
        <w:t xml:space="preserve">Tăng thêm số lượng Thứ trưởng, Phó Thủ trưởng cơ quan ngang Bộ </w:t>
      </w:r>
      <w:r w:rsidR="003C401D" w:rsidRPr="003327C2">
        <w:rPr>
          <w:rFonts w:eastAsia="Times New Roman" w:cs="Times New Roman"/>
        </w:rPr>
        <w:t xml:space="preserve">của các </w:t>
      </w:r>
      <w:r w:rsidR="00B12992" w:rsidRPr="003327C2">
        <w:rPr>
          <w:rFonts w:eastAsia="Times New Roman" w:cs="Times New Roman"/>
        </w:rPr>
        <w:t>Bộ, cơ quan ngang Bộ</w:t>
      </w:r>
      <w:r w:rsidR="003C401D" w:rsidRPr="003327C2">
        <w:rPr>
          <w:rFonts w:eastAsia="Times New Roman" w:cs="Times New Roman"/>
        </w:rPr>
        <w:t xml:space="preserve"> sau đây </w:t>
      </w:r>
      <w:r w:rsidRPr="00B12992">
        <w:rPr>
          <w:rFonts w:eastAsia="Times New Roman" w:cs="Times New Roman"/>
        </w:rPr>
        <w:t xml:space="preserve">nhằm đáp ứng yêu cầu của công tác bố trí, sắp xếp cán bộ </w:t>
      </w:r>
      <w:r w:rsidR="00FF7F7D" w:rsidRPr="003327C2">
        <w:rPr>
          <w:rFonts w:eastAsia="Times New Roman" w:cs="Times New Roman"/>
        </w:rPr>
        <w:t xml:space="preserve">khi thực hiện sắp </w:t>
      </w:r>
      <w:r w:rsidR="00C34874" w:rsidRPr="003327C2">
        <w:rPr>
          <w:rFonts w:eastAsia="Times New Roman" w:cs="Times New Roman"/>
        </w:rPr>
        <w:t>xếp, tinh gọn tổ chức bộ máy</w:t>
      </w:r>
      <w:r w:rsidR="00575D18" w:rsidRPr="003327C2">
        <w:rPr>
          <w:rFonts w:eastAsia="Times New Roman" w:cs="Times New Roman"/>
        </w:rPr>
        <w:t xml:space="preserve"> nhà nước</w:t>
      </w:r>
      <w:r w:rsidRPr="00B12992">
        <w:rPr>
          <w:rFonts w:eastAsia="Times New Roman" w:cs="Times New Roman"/>
        </w:rPr>
        <w:t>:</w:t>
      </w:r>
    </w:p>
    <w:p w:rsidR="00B32CCC" w:rsidRPr="00C34874" w:rsidRDefault="00C34874" w:rsidP="00C34874">
      <w:pPr>
        <w:spacing w:before="80" w:after="80" w:line="360" w:lineRule="exac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</w:t>
      </w:r>
      <w:r w:rsidRPr="00C34874">
        <w:rPr>
          <w:rFonts w:eastAsia="Times New Roman" w:cs="Times New Roman"/>
        </w:rPr>
        <w:t xml:space="preserve">Tăng thêm </w:t>
      </w:r>
      <w:r w:rsidR="00B32CCC" w:rsidRPr="00C34874">
        <w:rPr>
          <w:rFonts w:eastAsia="Times New Roman" w:cs="Times New Roman"/>
        </w:rPr>
        <w:t>01 Thứ trưởng để tổng số Thứ trưởng Bộ Ngoại giao là không quá 07;</w:t>
      </w:r>
    </w:p>
    <w:p w:rsidR="00B32CCC" w:rsidRPr="00C34874" w:rsidRDefault="00C34874" w:rsidP="00C34874">
      <w:pPr>
        <w:spacing w:before="80" w:after="80" w:line="360" w:lineRule="exac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Pr="00C34874">
        <w:rPr>
          <w:rFonts w:eastAsia="Times New Roman" w:cs="Times New Roman"/>
        </w:rPr>
        <w:t xml:space="preserve">Tăng thêm </w:t>
      </w:r>
      <w:r w:rsidR="00B32CCC" w:rsidRPr="00C34874">
        <w:rPr>
          <w:rFonts w:eastAsia="Times New Roman" w:cs="Times New Roman"/>
        </w:rPr>
        <w:t>04 Thứ trưởng để tổng số Thứ trưởng Bộ Tài chính là không quá 09;</w:t>
      </w:r>
    </w:p>
    <w:p w:rsidR="00B32CCC" w:rsidRPr="00C34874" w:rsidRDefault="00C34874" w:rsidP="00C34874">
      <w:pPr>
        <w:spacing w:before="80" w:after="80" w:line="360" w:lineRule="exac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Tăng thêm </w:t>
      </w:r>
      <w:r w:rsidR="00B32CCC" w:rsidRPr="00C34874">
        <w:rPr>
          <w:rFonts w:eastAsia="Times New Roman" w:cs="Times New Roman"/>
        </w:rPr>
        <w:t>04 Thứ trưởng để tổng số Thứ trưởng Bộ Xây dựng là không quá 09;</w:t>
      </w:r>
    </w:p>
    <w:p w:rsidR="00B32CCC" w:rsidRPr="003327C2" w:rsidRDefault="00C34874" w:rsidP="00C34874">
      <w:pPr>
        <w:spacing w:before="80" w:after="80" w:line="360" w:lineRule="exact"/>
        <w:ind w:firstLine="709"/>
        <w:jc w:val="both"/>
        <w:rPr>
          <w:rFonts w:eastAsia="Times New Roman" w:cs="Times New Roman"/>
          <w:spacing w:val="2"/>
        </w:rPr>
      </w:pPr>
      <w:r w:rsidRPr="003327C2">
        <w:rPr>
          <w:rFonts w:eastAsia="Times New Roman" w:cs="Times New Roman"/>
          <w:spacing w:val="2"/>
        </w:rPr>
        <w:t xml:space="preserve">4. Tăng thêm </w:t>
      </w:r>
      <w:r w:rsidR="00B32CCC" w:rsidRPr="003327C2">
        <w:rPr>
          <w:rFonts w:eastAsia="Times New Roman" w:cs="Times New Roman"/>
          <w:spacing w:val="2"/>
        </w:rPr>
        <w:t>02 Thứ trưởng để tổng số Thứ trưởng Bộ Nội vụ là không quá 07;</w:t>
      </w:r>
    </w:p>
    <w:p w:rsidR="00B32CCC" w:rsidRPr="00C34874" w:rsidRDefault="00C34874" w:rsidP="00C34874">
      <w:pPr>
        <w:spacing w:before="80" w:after="80" w:line="360" w:lineRule="exac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Tăng thêm </w:t>
      </w:r>
      <w:r w:rsidR="00B32CCC" w:rsidRPr="00C34874">
        <w:rPr>
          <w:rFonts w:eastAsia="Times New Roman" w:cs="Times New Roman"/>
        </w:rPr>
        <w:t>01 Phó Thống đốc để tổng số Phó Thống đốc Ngân hàng Nhà nước Việt Nam là không quá 06.</w:t>
      </w:r>
    </w:p>
    <w:p w:rsidR="00B32CCC" w:rsidRPr="00C34874" w:rsidRDefault="00B32CCC" w:rsidP="00B32CCC">
      <w:pPr>
        <w:rPr>
          <w:rFonts w:eastAsia="Times New Roman" w:cs="Times New Roman"/>
          <w:bCs/>
          <w:sz w:val="29"/>
          <w:szCs w:val="29"/>
        </w:rPr>
      </w:pPr>
      <w:r w:rsidRPr="00C34874">
        <w:rPr>
          <w:rFonts w:eastAsia="Times New Roman" w:cs="Times New Roman"/>
          <w:bCs/>
          <w:sz w:val="29"/>
          <w:szCs w:val="29"/>
        </w:rPr>
        <w:br w:type="page"/>
      </w:r>
    </w:p>
    <w:p w:rsidR="00B32CCC" w:rsidRPr="0065197A" w:rsidRDefault="00B32CCC" w:rsidP="00B32CCC">
      <w:pPr>
        <w:spacing w:before="80" w:after="80" w:line="360" w:lineRule="exact"/>
        <w:ind w:firstLine="709"/>
        <w:jc w:val="both"/>
        <w:rPr>
          <w:rFonts w:eastAsia="Times New Roman" w:cs="Times New Roman"/>
          <w:b/>
          <w:bCs/>
          <w:sz w:val="29"/>
          <w:szCs w:val="29"/>
        </w:rPr>
      </w:pPr>
      <w:r w:rsidRPr="0065197A">
        <w:rPr>
          <w:rFonts w:eastAsia="Times New Roman" w:cs="Times New Roman"/>
          <w:b/>
          <w:bCs/>
          <w:sz w:val="29"/>
          <w:szCs w:val="29"/>
        </w:rPr>
        <w:lastRenderedPageBreak/>
        <w:t>Điều 2</w:t>
      </w:r>
    </w:p>
    <w:p w:rsidR="00B32CCC" w:rsidRPr="0065197A" w:rsidRDefault="00B32CCC" w:rsidP="003327C2">
      <w:pPr>
        <w:spacing w:before="80" w:after="80" w:line="240" w:lineRule="auto"/>
        <w:ind w:firstLine="709"/>
        <w:jc w:val="both"/>
        <w:rPr>
          <w:rFonts w:eastAsia="Times New Roman" w:cs="Times New Roman"/>
          <w:bCs/>
          <w:spacing w:val="4"/>
          <w:sz w:val="29"/>
          <w:szCs w:val="29"/>
        </w:rPr>
      </w:pPr>
      <w:r w:rsidRPr="0065197A">
        <w:rPr>
          <w:rFonts w:eastAsia="Times New Roman" w:cs="Times New Roman"/>
          <w:bCs/>
          <w:spacing w:val="4"/>
          <w:sz w:val="29"/>
          <w:szCs w:val="29"/>
        </w:rPr>
        <w:t>Nghị quyết này có hiệu lực thi hành từ ngày</w:t>
      </w:r>
      <w:r w:rsidR="003D58C9">
        <w:rPr>
          <w:rFonts w:eastAsia="Times New Roman" w:cs="Times New Roman"/>
          <w:bCs/>
          <w:spacing w:val="4"/>
          <w:sz w:val="29"/>
          <w:szCs w:val="29"/>
        </w:rPr>
        <w:t xml:space="preserve"> 06</w:t>
      </w:r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tháng</w:t>
      </w:r>
      <w:r w:rsidR="003D58C9">
        <w:rPr>
          <w:rFonts w:eastAsia="Times New Roman" w:cs="Times New Roman"/>
          <w:bCs/>
          <w:spacing w:val="4"/>
          <w:sz w:val="29"/>
          <w:szCs w:val="29"/>
        </w:rPr>
        <w:t xml:space="preserve"> 02</w:t>
      </w:r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r>
        <w:rPr>
          <w:rFonts w:eastAsia="Times New Roman" w:cs="Times New Roman"/>
          <w:bCs/>
          <w:spacing w:val="4"/>
          <w:sz w:val="29"/>
          <w:szCs w:val="29"/>
        </w:rPr>
        <w:t>năm 2025</w:t>
      </w:r>
      <w:r w:rsidRPr="0065197A">
        <w:rPr>
          <w:rFonts w:eastAsia="Times New Roman" w:cs="Times New Roman"/>
          <w:bCs/>
          <w:spacing w:val="4"/>
          <w:sz w:val="29"/>
          <w:szCs w:val="29"/>
        </w:rPr>
        <w:t>.</w:t>
      </w:r>
    </w:p>
    <w:p w:rsidR="00FE3FC2" w:rsidRDefault="00FE3FC2" w:rsidP="003327C2">
      <w:pPr>
        <w:spacing w:before="60" w:after="120" w:line="360" w:lineRule="exact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r>
        <w:rPr>
          <w:rFonts w:eastAsia="Times New Roman" w:cs="Times New Roman"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762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63E2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45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32CCC" w:rsidRPr="003327C2" w:rsidRDefault="00B32CCC" w:rsidP="003327C2">
      <w:pPr>
        <w:spacing w:before="60" w:after="480" w:line="240" w:lineRule="auto"/>
        <w:ind w:firstLine="709"/>
        <w:jc w:val="both"/>
        <w:rPr>
          <w:rFonts w:ascii="Times New Roman Italic" w:eastAsia="Times New Roman" w:hAnsi="Times New Roman Italic" w:cs="Times New Roman"/>
          <w:bCs/>
          <w:i/>
          <w:spacing w:val="-4"/>
          <w:sz w:val="29"/>
          <w:szCs w:val="29"/>
        </w:rPr>
      </w:pPr>
      <w:r w:rsidRPr="003327C2">
        <w:rPr>
          <w:rFonts w:ascii="Times New Roman Italic" w:eastAsia="Times New Roman" w:hAnsi="Times New Roman Italic" w:cs="Times New Roman"/>
          <w:bCs/>
          <w:i/>
          <w:spacing w:val="-6"/>
          <w:sz w:val="29"/>
          <w:szCs w:val="29"/>
        </w:rPr>
        <w:t xml:space="preserve">Nghị quyết này được Ủy ban Thường vụ Quốc hội nước Cộng hòa xã hội </w:t>
      </w:r>
      <w:r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>chủ nghĩa Việt Nam khóa XV</w:t>
      </w:r>
      <w:r w:rsidR="000562BD"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 xml:space="preserve">, </w:t>
      </w:r>
      <w:r w:rsidR="000562BD"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 xml:space="preserve">phiên họp </w:t>
      </w:r>
      <w:r w:rsidR="000562BD"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>thứ 42, thông qua</w:t>
      </w:r>
      <w:r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 xml:space="preserve"> ngày </w:t>
      </w:r>
      <w:r w:rsidR="00FE3FC2"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>06</w:t>
      </w:r>
      <w:r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 xml:space="preserve"> tháng </w:t>
      </w:r>
      <w:r w:rsidR="00575D18"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>02</w:t>
      </w:r>
      <w:r w:rsidRPr="000562BD">
        <w:rPr>
          <w:rFonts w:ascii="Times New Roman Italic" w:eastAsia="Times New Roman" w:hAnsi="Times New Roman Italic" w:cs="Times New Roman"/>
          <w:bCs/>
          <w:i/>
          <w:sz w:val="29"/>
          <w:szCs w:val="29"/>
        </w:rPr>
        <w:t xml:space="preserve"> năm 2025.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219"/>
      </w:tblGrid>
      <w:tr w:rsidR="00B32CCC" w:rsidTr="00655657">
        <w:tc>
          <w:tcPr>
            <w:tcW w:w="3969" w:type="dxa"/>
          </w:tcPr>
          <w:p w:rsidR="00B32CCC" w:rsidRDefault="00B32CCC" w:rsidP="00655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Chính phủ; TTgCP;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Ban Tổ chức Trung ương;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- Các Bộ: Ngoại giao, Tài chính, </w:t>
            </w:r>
            <w:r>
              <w:rPr>
                <w:sz w:val="22"/>
              </w:rPr>
              <w:br/>
              <w:t>Xây dựng, Nội vụ (03);</w:t>
            </w:r>
            <w:r w:rsidR="00C34874">
              <w:rPr>
                <w:sz w:val="22"/>
              </w:rPr>
              <w:t xml:space="preserve"> 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NHNN Việt Nam;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VPCP;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TTUBPL;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Ban CTĐB;</w:t>
            </w:r>
          </w:p>
          <w:p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Lưu: HC, PL.</w:t>
            </w:r>
          </w:p>
          <w:p w:rsidR="00B32CCC" w:rsidRPr="00262AA3" w:rsidRDefault="00C34874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6" w:type="dxa"/>
          </w:tcPr>
          <w:p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TM. ỦY BAN THƯỜNG VỤ </w:t>
            </w:r>
            <w:r w:rsidRPr="00907829">
              <w:rPr>
                <w:rFonts w:eastAsia="Times New Roman" w:cs="Times New Roman"/>
                <w:b/>
                <w:bCs/>
              </w:rPr>
              <w:t>QUỐC HỘI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br/>
              <w:t>CHỦ TỊCH</w:t>
            </w:r>
          </w:p>
          <w:p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:rsidR="00B32CCC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:rsidR="00B32CCC" w:rsidRPr="00ED13E9" w:rsidRDefault="00ED13E9" w:rsidP="00655657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bCs/>
                <w:i/>
              </w:rPr>
              <w:t>(Đã ký)</w:t>
            </w:r>
            <w:bookmarkStart w:id="0" w:name="_GoBack"/>
            <w:bookmarkEnd w:id="0"/>
          </w:p>
          <w:p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:rsidR="00B32CCC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:rsidR="00B32CCC" w:rsidRDefault="00B32CCC" w:rsidP="00655657">
            <w:pPr>
              <w:jc w:val="center"/>
            </w:pPr>
            <w:r w:rsidRPr="00907829">
              <w:rPr>
                <w:rFonts w:eastAsia="Times New Roman" w:cs="Times New Roman"/>
                <w:b/>
                <w:bCs/>
              </w:rPr>
              <w:t>Trần Thanh Mẫn</w:t>
            </w:r>
          </w:p>
        </w:tc>
      </w:tr>
    </w:tbl>
    <w:p w:rsidR="00B32CCC" w:rsidRPr="00907829" w:rsidRDefault="00B32CCC" w:rsidP="00B32CCC"/>
    <w:p w:rsidR="00967078" w:rsidRDefault="00967078"/>
    <w:sectPr w:rsidR="00967078" w:rsidSect="003327C2">
      <w:headerReference w:type="default" r:id="rId8"/>
      <w:pgSz w:w="11907" w:h="16840" w:code="9"/>
      <w:pgMar w:top="1134" w:right="1134" w:bottom="1134" w:left="1701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5E" w:rsidRDefault="00B6455E" w:rsidP="00C34874">
      <w:pPr>
        <w:spacing w:after="0" w:line="240" w:lineRule="auto"/>
      </w:pPr>
      <w:r>
        <w:separator/>
      </w:r>
    </w:p>
  </w:endnote>
  <w:endnote w:type="continuationSeparator" w:id="0">
    <w:p w:rsidR="00B6455E" w:rsidRDefault="00B6455E" w:rsidP="00C3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5E" w:rsidRDefault="00B6455E" w:rsidP="00C34874">
      <w:pPr>
        <w:spacing w:after="0" w:line="240" w:lineRule="auto"/>
      </w:pPr>
      <w:r>
        <w:separator/>
      </w:r>
    </w:p>
  </w:footnote>
  <w:footnote w:type="continuationSeparator" w:id="0">
    <w:p w:rsidR="00B6455E" w:rsidRDefault="00B6455E" w:rsidP="00C3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155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874" w:rsidRDefault="00C348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874" w:rsidRDefault="00C34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663CA"/>
    <w:multiLevelType w:val="hybridMultilevel"/>
    <w:tmpl w:val="EDB4DC5E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3068" w:hanging="360"/>
      </w:pPr>
    </w:lvl>
    <w:lvl w:ilvl="2" w:tplc="0409001B" w:tentative="1">
      <w:start w:val="1"/>
      <w:numFmt w:val="lowerRoman"/>
      <w:lvlText w:val="%3."/>
      <w:lvlJc w:val="right"/>
      <w:pPr>
        <w:ind w:left="3788" w:hanging="180"/>
      </w:pPr>
    </w:lvl>
    <w:lvl w:ilvl="3" w:tplc="0409000F" w:tentative="1">
      <w:start w:val="1"/>
      <w:numFmt w:val="decimal"/>
      <w:lvlText w:val="%4."/>
      <w:lvlJc w:val="left"/>
      <w:pPr>
        <w:ind w:left="4508" w:hanging="360"/>
      </w:pPr>
    </w:lvl>
    <w:lvl w:ilvl="4" w:tplc="04090019" w:tentative="1">
      <w:start w:val="1"/>
      <w:numFmt w:val="lowerLetter"/>
      <w:lvlText w:val="%5."/>
      <w:lvlJc w:val="left"/>
      <w:pPr>
        <w:ind w:left="5228" w:hanging="360"/>
      </w:pPr>
    </w:lvl>
    <w:lvl w:ilvl="5" w:tplc="0409001B" w:tentative="1">
      <w:start w:val="1"/>
      <w:numFmt w:val="lowerRoman"/>
      <w:lvlText w:val="%6."/>
      <w:lvlJc w:val="right"/>
      <w:pPr>
        <w:ind w:left="5948" w:hanging="180"/>
      </w:pPr>
    </w:lvl>
    <w:lvl w:ilvl="6" w:tplc="0409000F" w:tentative="1">
      <w:start w:val="1"/>
      <w:numFmt w:val="decimal"/>
      <w:lvlText w:val="%7."/>
      <w:lvlJc w:val="left"/>
      <w:pPr>
        <w:ind w:left="6668" w:hanging="360"/>
      </w:pPr>
    </w:lvl>
    <w:lvl w:ilvl="7" w:tplc="04090019" w:tentative="1">
      <w:start w:val="1"/>
      <w:numFmt w:val="lowerLetter"/>
      <w:lvlText w:val="%8."/>
      <w:lvlJc w:val="left"/>
      <w:pPr>
        <w:ind w:left="7388" w:hanging="360"/>
      </w:pPr>
    </w:lvl>
    <w:lvl w:ilvl="8" w:tplc="0409001B" w:tentative="1">
      <w:start w:val="1"/>
      <w:numFmt w:val="lowerRoman"/>
      <w:lvlText w:val="%9."/>
      <w:lvlJc w:val="right"/>
      <w:pPr>
        <w:ind w:left="8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C"/>
    <w:rsid w:val="000562BD"/>
    <w:rsid w:val="0015330E"/>
    <w:rsid w:val="002E106B"/>
    <w:rsid w:val="002E313A"/>
    <w:rsid w:val="003327C2"/>
    <w:rsid w:val="003C401D"/>
    <w:rsid w:val="003D58C9"/>
    <w:rsid w:val="00575D18"/>
    <w:rsid w:val="006539CB"/>
    <w:rsid w:val="006E1BFD"/>
    <w:rsid w:val="00967078"/>
    <w:rsid w:val="00B12992"/>
    <w:rsid w:val="00B12F23"/>
    <w:rsid w:val="00B32CCC"/>
    <w:rsid w:val="00B6455E"/>
    <w:rsid w:val="00C34874"/>
    <w:rsid w:val="00CA1827"/>
    <w:rsid w:val="00D44733"/>
    <w:rsid w:val="00ED13E9"/>
    <w:rsid w:val="00F506D8"/>
    <w:rsid w:val="00FE3FC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728F"/>
  <w15:chartTrackingRefBased/>
  <w15:docId w15:val="{8DA94B7D-00D1-4964-9DD5-B1BD761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CC"/>
    <w:pPr>
      <w:ind w:left="720"/>
      <w:contextualSpacing/>
    </w:pPr>
  </w:style>
  <w:style w:type="table" w:styleId="TableGrid">
    <w:name w:val="Table Grid"/>
    <w:basedOn w:val="TableNormal"/>
    <w:uiPriority w:val="39"/>
    <w:rsid w:val="00B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74"/>
  </w:style>
  <w:style w:type="paragraph" w:styleId="Footer">
    <w:name w:val="footer"/>
    <w:basedOn w:val="Normal"/>
    <w:link w:val="FooterChar"/>
    <w:uiPriority w:val="99"/>
    <w:unhideWhenUsed/>
    <w:rsid w:val="00C3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74"/>
  </w:style>
  <w:style w:type="paragraph" w:styleId="BalloonText">
    <w:name w:val="Balloon Text"/>
    <w:basedOn w:val="Normal"/>
    <w:link w:val="BalloonTextChar"/>
    <w:uiPriority w:val="99"/>
    <w:semiHidden/>
    <w:unhideWhenUsed/>
    <w:rsid w:val="005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87E76-F599-4EC0-AFF0-AED675D7D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BAC4D-BAB8-43FC-8175-D8192971A7CA}"/>
</file>

<file path=customXml/itemProps3.xml><?xml version="1.0" encoding="utf-8"?>
<ds:datastoreItem xmlns:ds="http://schemas.openxmlformats.org/officeDocument/2006/customXml" ds:itemID="{02040CA7-35B2-4A9A-954C-6B8B6FB6FFDD}"/>
</file>

<file path=customXml/itemProps4.xml><?xml version="1.0" encoding="utf-8"?>
<ds:datastoreItem xmlns:ds="http://schemas.openxmlformats.org/officeDocument/2006/customXml" ds:itemID="{13F97033-2F3F-4C24-98CC-C7E0978B1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VPQH08</cp:lastModifiedBy>
  <cp:revision>3</cp:revision>
  <cp:lastPrinted>2025-02-06T09:41:00Z</cp:lastPrinted>
  <dcterms:created xsi:type="dcterms:W3CDTF">2025-02-06T09:56:00Z</dcterms:created>
  <dcterms:modified xsi:type="dcterms:W3CDTF">2025-02-06T09:57:00Z</dcterms:modified>
</cp:coreProperties>
</file>